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B7158C">
        <w:t>5</w:t>
      </w:r>
      <w:r>
        <w:t>.201</w:t>
      </w:r>
      <w:r w:rsidR="00B7158C">
        <w:t>4</w:t>
      </w:r>
    </w:p>
    <w:p w:rsidR="00B7158C" w:rsidRPr="00B7158C" w:rsidRDefault="00B7158C" w:rsidP="00B7158C">
      <w:pPr>
        <w:ind w:left="3969"/>
      </w:pPr>
      <w:r>
        <w:rPr>
          <w:sz w:val="16"/>
          <w:szCs w:val="16"/>
        </w:rPr>
        <w:t>Załącznik nr 4</w:t>
      </w:r>
      <w:r w:rsidRPr="00B7158C">
        <w:rPr>
          <w:sz w:val="16"/>
          <w:szCs w:val="16"/>
        </w:rPr>
        <w:t xml:space="preserve"> do SIWZ </w:t>
      </w:r>
      <w:proofErr w:type="spellStart"/>
      <w:r w:rsidRPr="00B7158C">
        <w:rPr>
          <w:sz w:val="16"/>
          <w:szCs w:val="16"/>
        </w:rPr>
        <w:t>pn</w:t>
      </w:r>
      <w:proofErr w:type="spellEnd"/>
      <w:r w:rsidRPr="00B7158C">
        <w:rPr>
          <w:sz w:val="16"/>
          <w:szCs w:val="16"/>
        </w:rPr>
        <w:t xml:space="preserve"> 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Płaciszewo, Bielawy, Bronisławie.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25D7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WYKAZ OSÓB</w:t>
      </w:r>
    </w:p>
    <w:p w:rsidR="00125D78" w:rsidRPr="00125D78" w:rsidRDefault="00125D78" w:rsidP="00125D7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125D78" w:rsidRDefault="00C64791" w:rsidP="00125D7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C64791">
        <w:rPr>
          <w:rFonts w:ascii="Arial" w:eastAsia="Times New Roman" w:hAnsi="Arial" w:cs="Arial"/>
          <w:noProof/>
          <w:sz w:val="20"/>
          <w:szCs w:val="20"/>
          <w:lang w:eastAsia="pl-PL"/>
        </w:rPr>
        <w:t>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C64791" w:rsidRPr="00125D78" w:rsidRDefault="00C64791" w:rsidP="00125D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395"/>
      </w:tblGrid>
      <w:tr w:rsidR="00125D78" w:rsidRPr="00125D78" w:rsidTr="00125D78">
        <w:trPr>
          <w:trHeight w:val="2593"/>
        </w:trPr>
        <w:tc>
          <w:tcPr>
            <w:tcW w:w="2093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Imię </w:t>
            </w: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br/>
              <w:t>i nazwisko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Kwalifikacje</w:t>
            </w:r>
          </w:p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(należy podać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nr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uprawnień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rzeczoznawcy majątkowego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Informacja o podstawie do dysponowania tymi osobami</w:t>
            </w:r>
          </w:p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(umowa o pracę, umowa zlecenie, osobiste świadczenie usługi)</w:t>
            </w:r>
          </w:p>
        </w:tc>
      </w:tr>
      <w:tr w:rsidR="00125D78" w:rsidRPr="00125D78" w:rsidTr="00125D78">
        <w:trPr>
          <w:trHeight w:val="2027"/>
        </w:trPr>
        <w:tc>
          <w:tcPr>
            <w:tcW w:w="2093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25D78" w:rsidRPr="00125D78" w:rsidRDefault="00125D78" w:rsidP="00125D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                                                                                                             ……………….………………………….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miejsce, data)</w:t>
      </w: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</w: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 (podpis osoby/</w:t>
      </w:r>
      <w:proofErr w:type="spellStart"/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ób</w:t>
      </w:r>
      <w:proofErr w:type="spellEnd"/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uprawnionej/</w:t>
      </w:r>
      <w:proofErr w:type="spellStart"/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ych</w:t>
      </w:r>
      <w:proofErr w:type="spellEnd"/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do reprezentowania Wykonawcy)</w:t>
      </w:r>
    </w:p>
    <w:p w:rsidR="00A1584C" w:rsidRDefault="00A1584C" w:rsidP="00125D78">
      <w:pPr>
        <w:ind w:left="4678"/>
      </w:pPr>
    </w:p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91" w:rsidRDefault="007F4891">
      <w:pPr>
        <w:spacing w:after="0" w:line="240" w:lineRule="auto"/>
      </w:pPr>
      <w:r>
        <w:separator/>
      </w:r>
    </w:p>
  </w:endnote>
  <w:endnote w:type="continuationSeparator" w:id="0">
    <w:p w:rsidR="007F4891" w:rsidRDefault="007F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91" w:rsidRDefault="007F4891">
      <w:pPr>
        <w:spacing w:after="0" w:line="240" w:lineRule="auto"/>
      </w:pPr>
      <w:r>
        <w:separator/>
      </w:r>
    </w:p>
  </w:footnote>
  <w:footnote w:type="continuationSeparator" w:id="0">
    <w:p w:rsidR="007F4891" w:rsidRDefault="007F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125D78"/>
    <w:rsid w:val="001D3BA7"/>
    <w:rsid w:val="00490A16"/>
    <w:rsid w:val="00493268"/>
    <w:rsid w:val="004E601B"/>
    <w:rsid w:val="00533CEF"/>
    <w:rsid w:val="005F6E7C"/>
    <w:rsid w:val="007F4891"/>
    <w:rsid w:val="00834C33"/>
    <w:rsid w:val="008774A6"/>
    <w:rsid w:val="009A0587"/>
    <w:rsid w:val="00A1584C"/>
    <w:rsid w:val="00B7158C"/>
    <w:rsid w:val="00C63AEB"/>
    <w:rsid w:val="00C64791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2014-02-18T13:58:00Z</dcterms:created>
  <dcterms:modified xsi:type="dcterms:W3CDTF">2014-02-18T13:58:00Z</dcterms:modified>
</cp:coreProperties>
</file>