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D" w:rsidRPr="00CE6435" w:rsidRDefault="004A431D" w:rsidP="004A4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4A431D" w:rsidRPr="00CE6435" w:rsidRDefault="004A431D" w:rsidP="004A43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A431D" w:rsidRDefault="004A431D" w:rsidP="00C70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81" w:rsidRDefault="00170781" w:rsidP="00170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0781" w:rsidRPr="00CE6435" w:rsidRDefault="006516F3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103</w:t>
      </w:r>
      <w:r w:rsidR="0017078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70781" w:rsidRPr="00CE6435" w:rsidRDefault="00170781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70781" w:rsidRPr="00CE6435" w:rsidRDefault="000E1295" w:rsidP="00170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516F3">
        <w:rPr>
          <w:rFonts w:ascii="Times New Roman" w:hAnsi="Times New Roman" w:cs="Times New Roman"/>
          <w:b/>
          <w:sz w:val="24"/>
          <w:szCs w:val="24"/>
        </w:rPr>
        <w:t>24 sierpni</w:t>
      </w:r>
      <w:r w:rsidR="00490754">
        <w:rPr>
          <w:rFonts w:ascii="Times New Roman" w:hAnsi="Times New Roman" w:cs="Times New Roman"/>
          <w:b/>
          <w:sz w:val="24"/>
          <w:szCs w:val="24"/>
        </w:rPr>
        <w:t>a</w:t>
      </w:r>
      <w:r w:rsidR="00170781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70781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90754" w:rsidRDefault="006516F3" w:rsidP="0065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przedstawienia informacji o kształtowaniu się wieloletniej prognozy finansowej, w tym o przebiegu realizacji przedsięwzięć, o których mowa w art. 226 ust. 3 ustawy o finansach publicznych.</w:t>
      </w: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1295" w:rsidRDefault="000E1295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F3" w:rsidRPr="00CE6435" w:rsidRDefault="00EB56E8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104</w:t>
      </w:r>
      <w:r w:rsidR="006516F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516F3" w:rsidRPr="00CE6435" w:rsidRDefault="006516F3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516F3" w:rsidRPr="00CE6435" w:rsidRDefault="006516F3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516F3" w:rsidRPr="006E3CAB" w:rsidRDefault="006516F3" w:rsidP="0065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6E3CAB" w:rsidRPr="006E3CAB">
        <w:rPr>
          <w:rFonts w:ascii="Times New Roman" w:hAnsi="Times New Roman" w:cs="Times New Roman"/>
          <w:sz w:val="24"/>
          <w:szCs w:val="24"/>
        </w:rPr>
        <w:t>przedstawienia informacji o przebiegu</w:t>
      </w:r>
      <w:r w:rsidR="006E3CAB">
        <w:rPr>
          <w:rFonts w:ascii="Times New Roman" w:hAnsi="Times New Roman" w:cs="Times New Roman"/>
          <w:sz w:val="24"/>
          <w:szCs w:val="24"/>
        </w:rPr>
        <w:t xml:space="preserve"> wykonania budżetu powiatu ciechanowskiego oraz planu finansowego samorządowych instytucji kultury w powiecie ciechanowskim za I półrocze 2017 roku.</w:t>
      </w:r>
    </w:p>
    <w:p w:rsidR="00671A73" w:rsidRDefault="00671A73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CC" w:rsidRDefault="006E3BCC" w:rsidP="000E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6F3" w:rsidRPr="00CE6435" w:rsidRDefault="00EB56E8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105</w:t>
      </w:r>
      <w:r w:rsidR="006516F3">
        <w:rPr>
          <w:rFonts w:ascii="Times New Roman" w:hAnsi="Times New Roman" w:cs="Times New Roman"/>
          <w:b/>
          <w:sz w:val="24"/>
          <w:szCs w:val="24"/>
        </w:rPr>
        <w:t>/2017</w:t>
      </w:r>
    </w:p>
    <w:p w:rsidR="006516F3" w:rsidRPr="00CE6435" w:rsidRDefault="006516F3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6516F3" w:rsidRPr="00CE6435" w:rsidRDefault="006516F3" w:rsidP="006516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516F3" w:rsidRDefault="006516F3" w:rsidP="006516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B97E25">
        <w:rPr>
          <w:rFonts w:ascii="Times New Roman" w:hAnsi="Times New Roman" w:cs="Times New Roman"/>
          <w:sz w:val="24"/>
          <w:szCs w:val="24"/>
        </w:rPr>
        <w:t>zmiany uchwały budżetowej powiatu ciechanowskiego na rok 2017</w:t>
      </w:r>
    </w:p>
    <w:p w:rsidR="00B97E25" w:rsidRDefault="00B97E25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CC" w:rsidRDefault="006E3BCC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106/2017</w:t>
      </w: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97E25" w:rsidRDefault="00B97E25" w:rsidP="00B97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zaopiniowania projektu Programu Ochrony Środowiska dla Miasta Ciechanów do roku 2022.</w:t>
      </w:r>
    </w:p>
    <w:p w:rsidR="002C4B95" w:rsidRDefault="002C4B95" w:rsidP="00B97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25" w:rsidRPr="00B97E25" w:rsidRDefault="00B97E25" w:rsidP="006516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107/2017</w:t>
      </w: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B97E25" w:rsidRPr="00CE6435" w:rsidRDefault="00B97E25" w:rsidP="00B97E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671A73" w:rsidRPr="00101303" w:rsidRDefault="00B97E25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101303">
        <w:rPr>
          <w:rFonts w:ascii="Times New Roman" w:hAnsi="Times New Roman" w:cs="Times New Roman"/>
          <w:sz w:val="24"/>
          <w:szCs w:val="24"/>
        </w:rPr>
        <w:t>przystąpienia do konsultacji projektu rocznego programu współpracy powiatu ciechanowskiego z organizacjami pozarządowymi oraz podmiotami wymienionymi w art.3 ust.3 ustawy z dnia 24 kwietnia  2003 r. o działalności pożytku publicznego i o wolontariacie (Dz. U. z 2017, poz. 1817 ze zm.) na rok 2018</w:t>
      </w:r>
    </w:p>
    <w:p w:rsidR="001F7F0E" w:rsidRDefault="001F7F0E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CC" w:rsidRDefault="006E3BCC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1D" w:rsidRDefault="004A431D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1D" w:rsidRDefault="004A431D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431D" w:rsidRDefault="004A431D" w:rsidP="00B97E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7F0E" w:rsidRPr="00CE6435" w:rsidRDefault="003F1B33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108</w:t>
      </w:r>
      <w:r w:rsidR="001F7F0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F7F0E" w:rsidRPr="00CE6435" w:rsidRDefault="001F7F0E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F7F0E" w:rsidRPr="00CE6435" w:rsidRDefault="001F7F0E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F7F0E" w:rsidRPr="003F1B33" w:rsidRDefault="001F7F0E" w:rsidP="001F7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3F1B33">
        <w:rPr>
          <w:rFonts w:ascii="Times New Roman" w:hAnsi="Times New Roman" w:cs="Times New Roman"/>
          <w:sz w:val="24"/>
          <w:szCs w:val="24"/>
        </w:rPr>
        <w:t>powierzenia stanowiska dyrektora Centrum Kształcenia Ustawicznego w Ciechanowie.</w:t>
      </w:r>
    </w:p>
    <w:p w:rsidR="002C4B95" w:rsidRDefault="002C4B95" w:rsidP="00B0498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4B95" w:rsidRDefault="002C4B95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109/2017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22733" w:rsidRDefault="00922733" w:rsidP="009227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powierzenia stanowiska dyrektora Zespołu Szkół nr 2 im. Adama Mickiewicza w Ciechanowie</w:t>
      </w:r>
    </w:p>
    <w:p w:rsidR="00922733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3BCC" w:rsidRDefault="006E3BCC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110/2017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922733" w:rsidRPr="00CE6435" w:rsidRDefault="00922733" w:rsidP="009227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922733" w:rsidRDefault="00922733" w:rsidP="009227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powierzenia stanowiska dyrektora Zespołu Szkół Nr 1 im. gen. Józefa Bema w Ciechanowie.</w:t>
      </w:r>
    </w:p>
    <w:p w:rsidR="00922733" w:rsidRDefault="00922733" w:rsidP="001F7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3BCC" w:rsidRDefault="006E3BCC" w:rsidP="001F7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7F0E" w:rsidRPr="00CE6435" w:rsidRDefault="00922733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111</w:t>
      </w:r>
      <w:r w:rsidR="001F7F0E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F7F0E" w:rsidRPr="00CE6435" w:rsidRDefault="001F7F0E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1F7F0E" w:rsidRPr="00CE6435" w:rsidRDefault="001F7F0E" w:rsidP="001F7F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24 sierpnia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1F7F0E" w:rsidRPr="00922733" w:rsidRDefault="001F7F0E" w:rsidP="001F7F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922733" w:rsidRPr="00922733">
        <w:rPr>
          <w:rFonts w:ascii="Times New Roman" w:hAnsi="Times New Roman" w:cs="Times New Roman"/>
          <w:sz w:val="24"/>
          <w:szCs w:val="24"/>
        </w:rPr>
        <w:t xml:space="preserve">powierzenia </w:t>
      </w:r>
      <w:r w:rsidR="00922733">
        <w:rPr>
          <w:rFonts w:ascii="Times New Roman" w:hAnsi="Times New Roman" w:cs="Times New Roman"/>
          <w:sz w:val="24"/>
          <w:szCs w:val="24"/>
        </w:rPr>
        <w:t>obowiązku kierownika Ośrodka Wsparcia w Ciechanowie</w:t>
      </w:r>
    </w:p>
    <w:sectPr w:rsidR="001F7F0E" w:rsidRPr="00922733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70781"/>
    <w:rsid w:val="001716EB"/>
    <w:rsid w:val="00174C4C"/>
    <w:rsid w:val="001809EE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577F"/>
    <w:rsid w:val="00364183"/>
    <w:rsid w:val="003805E0"/>
    <w:rsid w:val="00384AF0"/>
    <w:rsid w:val="00386216"/>
    <w:rsid w:val="00386E67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75E41"/>
    <w:rsid w:val="00490754"/>
    <w:rsid w:val="004908C4"/>
    <w:rsid w:val="004A38F3"/>
    <w:rsid w:val="004A431D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80256C"/>
    <w:rsid w:val="0083078D"/>
    <w:rsid w:val="00833057"/>
    <w:rsid w:val="00840DAB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2733"/>
    <w:rsid w:val="00927F33"/>
    <w:rsid w:val="00931E67"/>
    <w:rsid w:val="009379BC"/>
    <w:rsid w:val="00937D2F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80E9B"/>
    <w:rsid w:val="00AA373D"/>
    <w:rsid w:val="00AA4CBA"/>
    <w:rsid w:val="00AB3DA0"/>
    <w:rsid w:val="00AB7F3F"/>
    <w:rsid w:val="00AC6B0E"/>
    <w:rsid w:val="00AC6CD1"/>
    <w:rsid w:val="00AE109C"/>
    <w:rsid w:val="00AE1693"/>
    <w:rsid w:val="00AE2451"/>
    <w:rsid w:val="00B02756"/>
    <w:rsid w:val="00B04988"/>
    <w:rsid w:val="00B05DF4"/>
    <w:rsid w:val="00B06DD6"/>
    <w:rsid w:val="00B132B4"/>
    <w:rsid w:val="00B24FFB"/>
    <w:rsid w:val="00B334C5"/>
    <w:rsid w:val="00B46AC2"/>
    <w:rsid w:val="00B46D91"/>
    <w:rsid w:val="00B65280"/>
    <w:rsid w:val="00B74497"/>
    <w:rsid w:val="00B83D22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271A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10096"/>
    <w:rsid w:val="00E16B0A"/>
    <w:rsid w:val="00E359D6"/>
    <w:rsid w:val="00E363B0"/>
    <w:rsid w:val="00E4393A"/>
    <w:rsid w:val="00E60555"/>
    <w:rsid w:val="00E709A2"/>
    <w:rsid w:val="00E95643"/>
    <w:rsid w:val="00EA2491"/>
    <w:rsid w:val="00EA78EB"/>
    <w:rsid w:val="00EB56E8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2017-08-31T07:04:00Z</dcterms:created>
  <dcterms:modified xsi:type="dcterms:W3CDTF">2017-08-31T07:04:00Z</dcterms:modified>
</cp:coreProperties>
</file>