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29" w:rsidRPr="00D84E29" w:rsidRDefault="00D84E29" w:rsidP="00D84E29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 listopada br. odbyła się I sesja Rady Powiatu Ciechanowskiego VI kadencji. Nowym starosta ciechanowskim została J</w:t>
      </w:r>
      <w:r w:rsidRPr="00D84E29">
        <w:rPr>
          <w:b w:val="0"/>
          <w:sz w:val="24"/>
          <w:szCs w:val="24"/>
        </w:rPr>
        <w:t>oanna</w:t>
      </w:r>
      <w:r>
        <w:rPr>
          <w:b w:val="0"/>
          <w:sz w:val="24"/>
          <w:szCs w:val="24"/>
        </w:rPr>
        <w:t xml:space="preserve"> Maria</w:t>
      </w:r>
      <w:r w:rsidRPr="00D84E29">
        <w:rPr>
          <w:b w:val="0"/>
          <w:sz w:val="24"/>
          <w:szCs w:val="24"/>
        </w:rPr>
        <w:t xml:space="preserve"> </w:t>
      </w:r>
      <w:proofErr w:type="spellStart"/>
      <w:r w:rsidRPr="00D84E29">
        <w:rPr>
          <w:b w:val="0"/>
          <w:sz w:val="24"/>
          <w:szCs w:val="24"/>
        </w:rPr>
        <w:t>Potocka-Rak</w:t>
      </w:r>
      <w:proofErr w:type="spellEnd"/>
      <w:r w:rsidRPr="00D84E29">
        <w:rPr>
          <w:b w:val="0"/>
          <w:sz w:val="24"/>
          <w:szCs w:val="24"/>
        </w:rPr>
        <w:t>, wicestarostą - Stanisław Kęsik</w:t>
      </w:r>
    </w:p>
    <w:p w:rsidR="00D84E29" w:rsidRDefault="00D84E29" w:rsidP="00D84E29">
      <w:pPr>
        <w:pStyle w:val="lead"/>
        <w:rPr>
          <w:b/>
          <w:bCs/>
        </w:rPr>
      </w:pPr>
      <w:r>
        <w:t>Podczas sesji radni złożyli ślubowanie, wybrali przewodniczącego Rady, starostę, wicestarostę i członków Zarządu Powiatu</w:t>
      </w:r>
      <w:r>
        <w:t>.</w:t>
      </w:r>
      <w:bookmarkStart w:id="0" w:name="_GoBack"/>
      <w:bookmarkEnd w:id="0"/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Otwarcie obrad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Inauguracyjną sesję Rady Powiatu, 21 listopada br. otworzył radny senior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Sławomir Morawski, który powi</w:t>
      </w: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tał radnych i zaproszonych gości.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21 radnych złożyło ślubowanie.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prezydium Rady Powiatu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Kolejnym punktem był wybór przewodniczącego Rady Powiatu. Jedynym zgłoszonym kandydatem był dotychczasowy starosta Sławomir Morawski, który w głosowaniu tajnym otrzymał 19 głosów-za, przy 1 głosie przeciwnym i 1 wstrzymującym się i to on pokieruje Radą Powiatu przez najbliższe 5 lat.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Wiceprzewodniczącymi Rady Powiatu, także wybranymi w głosowaniu tajnym zostały: Zenona Babicz (14 głosów-za, 7 przeciwnych) i Jolanta Teklińska (12 głosów-za, przy 8 przeciwnych i 1 wstrzymującym się).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starosty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Później radni przystąpili do wyboru starosty. Zgłoszona została jedyna kandydatka Joanna </w:t>
      </w:r>
      <w:proofErr w:type="spellStart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Potocka-Rak</w:t>
      </w:r>
      <w:proofErr w:type="spellEnd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w tajnym głosowaniu otrzymała 14 głosów-za, przy 7 przeciwnych.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wicestarosty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Radnym zgłoszonym na wicestarostę został Stanisław Kęsik, który otrzymał 13 głosów –za, przy 7 przeciwnych i 1 wstrzymującym się.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członków Zarządu Powiatu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dzisiejszej sesji wybrano też członków Zarządy Powiatu, którymi zostali: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-Wojciech Rykowski (etatowy członek Zarządu, który otrzymał 13 głosów –za, przy 7 przeciwnych i 1 wstrzymującym się),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-Adam Krzemiński (nieetatowy członek Zarządu; 13 głosów - za, 7 przeciwnych i 1 wstrzymujący się)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-Stefan Żbikowski (nieetatowy członek Zarządu; 15 głosów-za, 6 przeciwnych).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wyborami czuwała Komisja Skrutacyjna, w której pracowali radni: Barbara </w:t>
      </w:r>
      <w:proofErr w:type="spellStart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Konatowska</w:t>
      </w:r>
      <w:proofErr w:type="spellEnd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, Wiesław Balcerzak i Cezary Chodkowski.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komisji stałych Rady Powiatu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Ostatnim punktem 1 sesji był wybór członków Komisji stałych Rady Powiatu:</w:t>
      </w:r>
    </w:p>
    <w:p w:rsidR="00D84E29" w:rsidRPr="00D84E29" w:rsidRDefault="00D84E29" w:rsidP="00D84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Budżetowo-Finansowej, której przewodniczącym został Przemysław Zadrożny,</w:t>
      </w:r>
    </w:p>
    <w:p w:rsidR="00D84E29" w:rsidRPr="00D84E29" w:rsidRDefault="00D84E29" w:rsidP="00D84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Edukacji, Kultury, Sportu, Rodziny, Pomocy Społecznej i Promocji Zdrowia, której przewodniczącym został Cezary Chodkowski,</w:t>
      </w:r>
    </w:p>
    <w:p w:rsidR="00D84E29" w:rsidRPr="00D84E29" w:rsidRDefault="00D84E29" w:rsidP="00D84E2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Rozwoju Gospodarczego, Rolnictwa, Bezpieczeństwa i Ochrony środowiska, której przewodniczącym został Andrzej </w:t>
      </w:r>
      <w:proofErr w:type="spellStart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Kaluszkiewicz</w:t>
      </w:r>
      <w:proofErr w:type="spellEnd"/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Rewizyjna, Skarg, Wniosków i Petycji zostanie wybrana na kolejnej sesji.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Nowością w VI kadencji Rady Powiatu jest elektroniczne głosowanie radnych oraz transmisja na żywo relacji z przebiegu obrad. Transmisję i retransmisję można zobaczyć na stronie internetowej powiatu ciechanowskiego www.ciechanow.powiat.pl</w:t>
      </w:r>
    </w:p>
    <w:p w:rsidR="00D84E29" w:rsidRPr="00D84E29" w:rsidRDefault="00D84E29" w:rsidP="00D84E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E29">
        <w:rPr>
          <w:rFonts w:ascii="Times New Roman" w:eastAsia="Times New Roman" w:hAnsi="Times New Roman" w:cs="Times New Roman"/>
          <w:sz w:val="24"/>
          <w:szCs w:val="24"/>
          <w:lang w:eastAsia="pl-PL"/>
        </w:rPr>
        <w:t>BTW</w:t>
      </w:r>
    </w:p>
    <w:p w:rsidR="004B7CED" w:rsidRPr="00D84E29" w:rsidRDefault="004B7CED" w:rsidP="00D84E29"/>
    <w:sectPr w:rsidR="004B7CED" w:rsidRPr="00D8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57A82"/>
    <w:multiLevelType w:val="multilevel"/>
    <w:tmpl w:val="31A2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AD"/>
    <w:rsid w:val="000052C8"/>
    <w:rsid w:val="000100D4"/>
    <w:rsid w:val="001E66D4"/>
    <w:rsid w:val="002D7E2D"/>
    <w:rsid w:val="004B7CED"/>
    <w:rsid w:val="00CF0354"/>
    <w:rsid w:val="00D84E2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D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D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2</cp:revision>
  <dcterms:created xsi:type="dcterms:W3CDTF">2018-11-22T10:10:00Z</dcterms:created>
  <dcterms:modified xsi:type="dcterms:W3CDTF">2018-11-22T10:10:00Z</dcterms:modified>
</cp:coreProperties>
</file>