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C2BAF" w14:textId="77777777" w:rsidR="0006448B" w:rsidRPr="0006448B" w:rsidRDefault="0006448B" w:rsidP="000644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644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Dotacje Konserwatora Zabytków</w:t>
      </w:r>
    </w:p>
    <w:p w14:paraId="406CB826" w14:textId="3669935D" w:rsidR="0006448B" w:rsidRPr="0006448B" w:rsidRDefault="0006448B" w:rsidP="00064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48B">
        <w:rPr>
          <w:rFonts w:ascii="Times New Roman" w:eastAsia="Times New Roman" w:hAnsi="Times New Roman" w:cs="Times New Roman"/>
          <w:sz w:val="24"/>
          <w:szCs w:val="24"/>
          <w:lang w:eastAsia="pl-PL"/>
        </w:rPr>
        <w:t>Dzisiaj (22.01.2020 r.) w sali konferencyjnej Starostwa Powiatowego w Ciechanowie odbyło się szkolenie dotyczące poprawnego składania wniosków o przyznanie dotacji Mazowieckiego Wojewódzkiego Konserwatora Zabytków</w:t>
      </w:r>
      <w:r w:rsidRPr="000644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80A3CC" w14:textId="77777777" w:rsidR="0006448B" w:rsidRPr="0006448B" w:rsidRDefault="0006448B" w:rsidP="0006448B">
      <w:pPr>
        <w:pStyle w:val="NormalnyWeb"/>
        <w:jc w:val="both"/>
      </w:pPr>
      <w:r w:rsidRPr="0006448B">
        <w:t xml:space="preserve">Szkolenie zostało zorganizowane przez Mazowieckiego Wojewódzkiego Konserwatora Zabytków oraz Ciechanowską Delegaturę Wojewódzkiego Urzędu Ochrony Zabytków. Prelegentami podczas spotkania byli: prof. Jakub Lewicki – Mazowiecki Wojewódzki Konserwator Zabytków, Katarzyna </w:t>
      </w:r>
      <w:proofErr w:type="spellStart"/>
      <w:r w:rsidRPr="0006448B">
        <w:t>Pałubska</w:t>
      </w:r>
      <w:proofErr w:type="spellEnd"/>
      <w:r w:rsidRPr="0006448B">
        <w:t xml:space="preserve"> – z-ca Mazowieckiego Wojewódzkiego Konserwatora Zabytków i Tomasz </w:t>
      </w:r>
      <w:proofErr w:type="spellStart"/>
      <w:r w:rsidRPr="0006448B">
        <w:t>Kawerski</w:t>
      </w:r>
      <w:proofErr w:type="spellEnd"/>
      <w:r w:rsidRPr="0006448B">
        <w:t xml:space="preserve"> – starszy inspektor w Mazowieckim Wojewódzkim Urzędzie Ochrony Zabytków. Uczestnicy spotkania dowiedzieli się między innymi jak przebiega proces weryfikacji wniosków, co kwalifikuje się jako zabytek czy jak skutecznie ubiegać się o dotacje. Dzięki multimedialnej prezentacji zobaczyli jak wyglądają odrestaurowane przy wsparciu konserwatorskim zabytki.</w:t>
      </w:r>
    </w:p>
    <w:p w14:paraId="7218A472" w14:textId="77777777" w:rsidR="0006448B" w:rsidRPr="0006448B" w:rsidRDefault="0006448B" w:rsidP="0006448B">
      <w:pPr>
        <w:pStyle w:val="NormalnyWeb"/>
        <w:jc w:val="both"/>
      </w:pPr>
      <w:r w:rsidRPr="0006448B">
        <w:t xml:space="preserve">Profesor Jakub Lewicki podczas spotkania wyraził żal, że tak mało osób z terenu ciechanowskiego ubiega się o dotacje. Jeżeli mają Państwo taką możliwość, gorąco zachęcamy. Poradnik jak składać wnioski o dotacje dostępny pod adresem: </w:t>
      </w:r>
      <w:hyperlink r:id="rId4" w:tgtFrame="_self" w:tooltip="https://bip.mwkz.pl/uploads/images/dotacje/2020/PoradnikDotacje2020.pdf" w:history="1">
        <w:r w:rsidRPr="0006448B">
          <w:rPr>
            <w:rStyle w:val="Hipercze"/>
          </w:rPr>
          <w:t>https://bip.mwkz.pl/uploads/images/dotacje/2020/PoradnikDotacje2020.pdf</w:t>
        </w:r>
      </w:hyperlink>
    </w:p>
    <w:p w14:paraId="0F1EF8F0" w14:textId="77777777" w:rsidR="0006448B" w:rsidRDefault="0006448B" w:rsidP="00064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5A217A" w14:textId="77777777" w:rsidR="0006448B" w:rsidRPr="0006448B" w:rsidRDefault="0006448B" w:rsidP="0006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55F7DF" w14:textId="77777777" w:rsidR="00A4057C" w:rsidRDefault="00A4057C">
      <w:bookmarkStart w:id="0" w:name="_GoBack"/>
      <w:bookmarkEnd w:id="0"/>
    </w:p>
    <w:sectPr w:rsidR="00A40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58"/>
    <w:rsid w:val="0006448B"/>
    <w:rsid w:val="00124558"/>
    <w:rsid w:val="00A4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6DD1"/>
  <w15:chartTrackingRefBased/>
  <w15:docId w15:val="{CD51A03A-7427-47BC-B30F-5C26C569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64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9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mwkz.pl/uploads/images/dotacje/2020/PoradnikDotacje202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malgorzata.godlewska</dc:creator>
  <cp:keywords/>
  <dc:description/>
  <cp:lastModifiedBy>malgorzata.godlewska</cp:lastModifiedBy>
  <cp:revision>2</cp:revision>
  <dcterms:created xsi:type="dcterms:W3CDTF">2020-01-23T06:59:00Z</dcterms:created>
  <dcterms:modified xsi:type="dcterms:W3CDTF">2020-01-23T06:59:00Z</dcterms:modified>
</cp:coreProperties>
</file>