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7A" w:rsidRDefault="0051537A" w:rsidP="0051537A">
      <w:pPr>
        <w:jc w:val="center"/>
        <w:rPr>
          <w:b/>
          <w:sz w:val="32"/>
          <w:szCs w:val="32"/>
        </w:rPr>
      </w:pPr>
      <w:r w:rsidRPr="00191416">
        <w:rPr>
          <w:b/>
          <w:i/>
          <w:noProof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126FBA76" wp14:editId="6350F889">
            <wp:simplePos x="0" y="0"/>
            <wp:positionH relativeFrom="column">
              <wp:posOffset>-503555</wp:posOffset>
            </wp:positionH>
            <wp:positionV relativeFrom="paragraph">
              <wp:posOffset>-442595</wp:posOffset>
            </wp:positionV>
            <wp:extent cx="2054225" cy="1300480"/>
            <wp:effectExtent l="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37A" w:rsidRDefault="0051537A" w:rsidP="0051537A">
      <w:pPr>
        <w:jc w:val="center"/>
        <w:rPr>
          <w:b/>
          <w:sz w:val="32"/>
          <w:szCs w:val="32"/>
        </w:rPr>
      </w:pPr>
    </w:p>
    <w:p w:rsidR="0051537A" w:rsidRDefault="0051537A" w:rsidP="0051537A">
      <w:pPr>
        <w:jc w:val="center"/>
        <w:rPr>
          <w:b/>
          <w:sz w:val="32"/>
          <w:szCs w:val="32"/>
        </w:rPr>
      </w:pPr>
      <w:r w:rsidRPr="002C4F68">
        <w:rPr>
          <w:b/>
          <w:sz w:val="32"/>
          <w:szCs w:val="32"/>
        </w:rPr>
        <w:t>INFORMACJA</w:t>
      </w:r>
    </w:p>
    <w:p w:rsidR="0051537A" w:rsidRDefault="0051537A" w:rsidP="00515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dotycząca elektronicznej rekrutacji </w:t>
      </w:r>
      <w:r w:rsidRPr="00BF1FD9">
        <w:rPr>
          <w:b/>
          <w:sz w:val="28"/>
          <w:szCs w:val="28"/>
        </w:rPr>
        <w:t xml:space="preserve">do szkół ponadgimnazjalnych  </w:t>
      </w:r>
      <w:r>
        <w:rPr>
          <w:b/>
          <w:sz w:val="28"/>
          <w:szCs w:val="28"/>
        </w:rPr>
        <w:t xml:space="preserve">dla młodzieży </w:t>
      </w:r>
      <w:r w:rsidRPr="00BF1FD9">
        <w:rPr>
          <w:b/>
          <w:sz w:val="28"/>
          <w:szCs w:val="28"/>
        </w:rPr>
        <w:t>prowadzonych przez Powiat Ciechanowski</w:t>
      </w:r>
      <w:r>
        <w:rPr>
          <w:b/>
          <w:sz w:val="28"/>
          <w:szCs w:val="28"/>
        </w:rPr>
        <w:t xml:space="preserve"> na rok szkolny 201</w:t>
      </w:r>
      <w:r w:rsidR="007F774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/2017</w:t>
      </w:r>
    </w:p>
    <w:p w:rsidR="0051537A" w:rsidRDefault="0051537A" w:rsidP="0051537A">
      <w:pPr>
        <w:jc w:val="center"/>
        <w:rPr>
          <w:b/>
          <w:sz w:val="28"/>
          <w:szCs w:val="28"/>
        </w:rPr>
      </w:pPr>
    </w:p>
    <w:p w:rsidR="0051537A" w:rsidRPr="009D2508" w:rsidRDefault="0051537A" w:rsidP="0051537A">
      <w:pPr>
        <w:jc w:val="both"/>
      </w:pPr>
      <w:r w:rsidRPr="009D2508">
        <w:t xml:space="preserve">       Rekrutacja do szkół ponadgimnazjalnych dla młodzieży prowadzonych przez Powiat Ciechanowski na rok szkolny 201</w:t>
      </w:r>
      <w:r w:rsidR="007F7743">
        <w:t>6</w:t>
      </w:r>
      <w:bookmarkStart w:id="0" w:name="_GoBack"/>
      <w:bookmarkEnd w:id="0"/>
      <w:r w:rsidRPr="009D2508">
        <w:t>/201</w:t>
      </w:r>
      <w:r>
        <w:t>7</w:t>
      </w:r>
      <w:r w:rsidRPr="009D2508">
        <w:t xml:space="preserve"> odbywa się przy użyciu elektronicznego systemu wspomagania rekrutacji. Elektroniczny system naboru zyskał aprobatę kandydatów do szkół ponadgimnazjalnych w latach ubiegłych. Zapewnia maksymalną ochronę danych osobowych, przejrzystość procedur oraz wiarygodność systemu rekrutacji. Lista przyjętych do szkoły jest generowana przez system, do którego nikt nie ma dostępu. Decydującym kryterium </w:t>
      </w:r>
      <w:r>
        <w:t xml:space="preserve">                </w:t>
      </w:r>
      <w:r w:rsidRPr="009D2508">
        <w:t>o przyjęciu ucznia do wymarzonej szkoły jest suma punktów uzyskanych za oceny na egzaminie końcowym dla gimnazjalistów, za oceny na świadectwie gimnazjalnym oraz za szczególne osiągnięcia odnotowane na świadectwie.</w:t>
      </w:r>
    </w:p>
    <w:p w:rsidR="0051537A" w:rsidRPr="009D2508" w:rsidRDefault="0051537A" w:rsidP="0051537A">
      <w:pPr>
        <w:jc w:val="both"/>
        <w:rPr>
          <w:b/>
          <w:u w:val="single"/>
        </w:rPr>
      </w:pPr>
      <w:r w:rsidRPr="009D2508">
        <w:t xml:space="preserve">       </w:t>
      </w:r>
      <w:r>
        <w:rPr>
          <w:b/>
        </w:rPr>
        <w:t>Rejestracja (zakładanie kont</w:t>
      </w:r>
      <w:r w:rsidRPr="009D2508">
        <w:rPr>
          <w:b/>
        </w:rPr>
        <w:t>) w systemie elektronicznej rekrutacji</w:t>
      </w:r>
      <w:r w:rsidRPr="009D2508">
        <w:t xml:space="preserve"> przez gimnazjalistów, kandydatów do szkół  ponadgimnazjalnych odbywa się </w:t>
      </w:r>
      <w:r w:rsidRPr="009D2508">
        <w:rPr>
          <w:b/>
          <w:u w:val="single"/>
        </w:rPr>
        <w:t xml:space="preserve">samodzielnie lub </w:t>
      </w:r>
      <w:r>
        <w:rPr>
          <w:b/>
          <w:u w:val="single"/>
        </w:rPr>
        <w:t xml:space="preserve">     </w:t>
      </w:r>
      <w:r w:rsidRPr="009D2508">
        <w:rPr>
          <w:b/>
          <w:u w:val="single"/>
        </w:rPr>
        <w:t>w macierzystym gimnazjum</w:t>
      </w:r>
    </w:p>
    <w:p w:rsidR="0051537A" w:rsidRPr="009D2508" w:rsidRDefault="0051537A" w:rsidP="0051537A">
      <w:pPr>
        <w:jc w:val="both"/>
      </w:pPr>
    </w:p>
    <w:p w:rsidR="0051537A" w:rsidRPr="001762AA" w:rsidRDefault="0051537A" w:rsidP="0051537A">
      <w:pPr>
        <w:jc w:val="both"/>
        <w:rPr>
          <w:color w:val="548DD4"/>
          <w:sz w:val="28"/>
          <w:szCs w:val="28"/>
        </w:rPr>
      </w:pPr>
      <w:r w:rsidRPr="001762AA">
        <w:rPr>
          <w:b/>
          <w:color w:val="548DD4"/>
          <w:sz w:val="28"/>
          <w:szCs w:val="28"/>
        </w:rPr>
        <w:t xml:space="preserve">od dnia </w:t>
      </w:r>
      <w:r>
        <w:rPr>
          <w:b/>
          <w:color w:val="548DD4"/>
          <w:sz w:val="28"/>
          <w:szCs w:val="28"/>
        </w:rPr>
        <w:t>25 kwietnia</w:t>
      </w:r>
      <w:r w:rsidRPr="001762AA">
        <w:rPr>
          <w:b/>
          <w:color w:val="548DD4"/>
          <w:sz w:val="28"/>
          <w:szCs w:val="28"/>
        </w:rPr>
        <w:t xml:space="preserve"> 201</w:t>
      </w:r>
      <w:r>
        <w:rPr>
          <w:b/>
          <w:color w:val="548DD4"/>
          <w:sz w:val="28"/>
          <w:szCs w:val="28"/>
        </w:rPr>
        <w:t>6</w:t>
      </w:r>
      <w:r w:rsidRPr="001762AA">
        <w:rPr>
          <w:b/>
          <w:color w:val="548DD4"/>
          <w:sz w:val="28"/>
          <w:szCs w:val="28"/>
        </w:rPr>
        <w:t xml:space="preserve"> roku od godz. </w:t>
      </w:r>
      <w:r>
        <w:rPr>
          <w:b/>
          <w:color w:val="548DD4"/>
          <w:sz w:val="28"/>
          <w:szCs w:val="28"/>
        </w:rPr>
        <w:t>09</w:t>
      </w:r>
      <w:r w:rsidRPr="001762AA">
        <w:rPr>
          <w:b/>
          <w:color w:val="548DD4"/>
          <w:sz w:val="28"/>
          <w:szCs w:val="28"/>
        </w:rPr>
        <w:t>:00</w:t>
      </w:r>
      <w:r w:rsidRPr="001762AA">
        <w:rPr>
          <w:color w:val="548DD4"/>
          <w:sz w:val="28"/>
          <w:szCs w:val="28"/>
        </w:rPr>
        <w:t xml:space="preserve">  </w:t>
      </w:r>
    </w:p>
    <w:p w:rsidR="0051537A" w:rsidRPr="001762AA" w:rsidRDefault="0051537A" w:rsidP="0051537A">
      <w:pPr>
        <w:jc w:val="both"/>
        <w:rPr>
          <w:b/>
          <w:color w:val="548DD4"/>
          <w:sz w:val="28"/>
          <w:szCs w:val="28"/>
        </w:rPr>
      </w:pPr>
      <w:r w:rsidRPr="001762AA">
        <w:rPr>
          <w:b/>
          <w:color w:val="548DD4"/>
          <w:sz w:val="28"/>
          <w:szCs w:val="28"/>
        </w:rPr>
        <w:t xml:space="preserve">do dnia </w:t>
      </w:r>
      <w:r>
        <w:rPr>
          <w:b/>
          <w:color w:val="548DD4"/>
          <w:sz w:val="28"/>
          <w:szCs w:val="28"/>
        </w:rPr>
        <w:t>18</w:t>
      </w:r>
      <w:r w:rsidRPr="001762AA">
        <w:rPr>
          <w:b/>
          <w:color w:val="548DD4"/>
          <w:sz w:val="28"/>
          <w:szCs w:val="28"/>
        </w:rPr>
        <w:t xml:space="preserve"> maja 201</w:t>
      </w:r>
      <w:r>
        <w:rPr>
          <w:b/>
          <w:color w:val="548DD4"/>
          <w:sz w:val="28"/>
          <w:szCs w:val="28"/>
        </w:rPr>
        <w:t>6 roku do godz. 16</w:t>
      </w:r>
      <w:r w:rsidRPr="001762AA">
        <w:rPr>
          <w:b/>
          <w:color w:val="548DD4"/>
          <w:sz w:val="28"/>
          <w:szCs w:val="28"/>
        </w:rPr>
        <w:t xml:space="preserve">:00 </w:t>
      </w:r>
    </w:p>
    <w:p w:rsidR="0051537A" w:rsidRPr="001762AA" w:rsidRDefault="0051537A" w:rsidP="0051537A">
      <w:pPr>
        <w:rPr>
          <w:b/>
          <w:color w:val="548DD4"/>
          <w:sz w:val="36"/>
          <w:szCs w:val="36"/>
        </w:rPr>
      </w:pPr>
      <w:r>
        <w:rPr>
          <w:sz w:val="28"/>
          <w:szCs w:val="28"/>
        </w:rPr>
        <w:t xml:space="preserve">na  STRONIE  INTERNETOWEJ SYSTEMU pod adresem:   </w:t>
      </w:r>
      <w:hyperlink r:id="rId8" w:history="1">
        <w:r w:rsidRPr="001762AA">
          <w:rPr>
            <w:rStyle w:val="Hipercze"/>
            <w:b/>
            <w:color w:val="548DD4"/>
            <w:sz w:val="36"/>
            <w:szCs w:val="36"/>
          </w:rPr>
          <w:t>www.ciechanow.edu.com.pl</w:t>
        </w:r>
      </w:hyperlink>
    </w:p>
    <w:p w:rsidR="0051537A" w:rsidRPr="003A5667" w:rsidRDefault="0051537A" w:rsidP="0051537A">
      <w:pPr>
        <w:jc w:val="both"/>
        <w:rPr>
          <w:b/>
          <w:color w:val="0000FF"/>
          <w:sz w:val="28"/>
          <w:szCs w:val="28"/>
        </w:rPr>
      </w:pPr>
    </w:p>
    <w:p w:rsidR="0051537A" w:rsidRPr="001762AA" w:rsidRDefault="0051537A" w:rsidP="0051537A">
      <w:pPr>
        <w:jc w:val="both"/>
        <w:rPr>
          <w:b/>
          <w:color w:val="548DD4"/>
          <w:sz w:val="36"/>
          <w:szCs w:val="36"/>
        </w:rPr>
      </w:pPr>
      <w:r w:rsidRPr="009D2508">
        <w:t xml:space="preserve">       </w:t>
      </w:r>
      <w:r w:rsidRPr="009D2508">
        <w:rPr>
          <w:b/>
        </w:rPr>
        <w:t>„Oferta edukacyjna”</w:t>
      </w:r>
      <w:r w:rsidRPr="009D2508">
        <w:t xml:space="preserve"> oraz szczegółowy </w:t>
      </w:r>
      <w:r w:rsidRPr="009D2508">
        <w:rPr>
          <w:b/>
        </w:rPr>
        <w:t xml:space="preserve">„Harmonogram działań gimnazjalisty – kandydata do szkół ponadgimnazjalnych  prowadzonych przez Powiat Ciechanowski </w:t>
      </w:r>
      <w:r>
        <w:rPr>
          <w:b/>
        </w:rPr>
        <w:t xml:space="preserve">   </w:t>
      </w:r>
      <w:r w:rsidRPr="009D2508">
        <w:rPr>
          <w:b/>
        </w:rPr>
        <w:t>w systemie elektronicznego wspomagania rekrutacji na rok szkolny 201</w:t>
      </w:r>
      <w:r>
        <w:rPr>
          <w:b/>
        </w:rPr>
        <w:t>6</w:t>
      </w:r>
      <w:r w:rsidRPr="009D2508">
        <w:rPr>
          <w:b/>
        </w:rPr>
        <w:t>/201</w:t>
      </w:r>
      <w:r>
        <w:rPr>
          <w:b/>
        </w:rPr>
        <w:t>7</w:t>
      </w:r>
      <w:r w:rsidRPr="009D2508">
        <w:rPr>
          <w:b/>
        </w:rPr>
        <w:t>”</w:t>
      </w:r>
      <w:r w:rsidRPr="009D2508">
        <w:t xml:space="preserve"> znajduje się na stronie internetowej Starostwa Powiatowego w</w:t>
      </w:r>
      <w:r w:rsidRPr="00644031">
        <w:rPr>
          <w:sz w:val="26"/>
          <w:szCs w:val="26"/>
        </w:rPr>
        <w:t xml:space="preserve"> </w:t>
      </w:r>
      <w:r w:rsidRPr="009D2508">
        <w:t xml:space="preserve">Ciechanowie, pod adresem:   </w:t>
      </w:r>
      <w:hyperlink r:id="rId9" w:history="1">
        <w:r w:rsidRPr="001762AA">
          <w:rPr>
            <w:rStyle w:val="Hipercze"/>
            <w:b/>
            <w:color w:val="548DD4"/>
            <w:sz w:val="36"/>
            <w:szCs w:val="36"/>
          </w:rPr>
          <w:t>www.ciechanow.powiat.pl</w:t>
        </w:r>
      </w:hyperlink>
    </w:p>
    <w:p w:rsidR="0051537A" w:rsidRPr="009D2508" w:rsidRDefault="0051537A" w:rsidP="0051537A">
      <w:pPr>
        <w:jc w:val="both"/>
      </w:pPr>
      <w:r w:rsidRPr="00644031">
        <w:rPr>
          <w:sz w:val="26"/>
          <w:szCs w:val="26"/>
        </w:rPr>
        <w:t xml:space="preserve">       </w:t>
      </w:r>
      <w:r w:rsidRPr="009D2508">
        <w:t xml:space="preserve">Kandydat wybiera maksymalnie trzy szkoły oraz układa listę wybranych oddziałów </w:t>
      </w:r>
      <w:r>
        <w:t xml:space="preserve">       </w:t>
      </w:r>
      <w:r w:rsidRPr="009D2508">
        <w:t>w kolejności: od najbardziej do najmniej preferowanego (dowolna liczba oddziałów).</w:t>
      </w:r>
    </w:p>
    <w:p w:rsidR="0051537A" w:rsidRPr="009D2508" w:rsidRDefault="0051537A" w:rsidP="0051537A">
      <w:pPr>
        <w:jc w:val="both"/>
        <w:rPr>
          <w:b/>
        </w:rPr>
      </w:pPr>
      <w:r w:rsidRPr="009D2508">
        <w:t xml:space="preserve">       </w:t>
      </w:r>
      <w:r w:rsidRPr="009D2508">
        <w:rPr>
          <w:b/>
        </w:rPr>
        <w:t>Kandydat, który ubiega się o przyjęcie do zasadniczych szkół zawodowych oraz techników,</w:t>
      </w:r>
      <w:r>
        <w:rPr>
          <w:b/>
        </w:rPr>
        <w:t xml:space="preserve"> po przyjęciu do wybranej przez siebie szkoły</w:t>
      </w:r>
      <w:r w:rsidRPr="009D2508">
        <w:rPr>
          <w:b/>
        </w:rPr>
        <w:t xml:space="preserve"> musi uzyskać zaświadczenie od lekarza medycyny pracy o braku przeciwwskazań zdrowotnych do kształcenia w danym zawodzie.</w:t>
      </w:r>
    </w:p>
    <w:p w:rsidR="0051537A" w:rsidRPr="009D2508" w:rsidRDefault="0051537A" w:rsidP="0051537A">
      <w:pPr>
        <w:jc w:val="both"/>
      </w:pPr>
      <w:r w:rsidRPr="009D2508">
        <w:t xml:space="preserve">      W systemie elektronicznym znajduje się szczegółowa oferta szkół, w której przedstawiono:</w:t>
      </w:r>
    </w:p>
    <w:p w:rsidR="0051537A" w:rsidRPr="009D2508" w:rsidRDefault="0051537A" w:rsidP="0051537A">
      <w:pPr>
        <w:jc w:val="both"/>
      </w:pPr>
      <w:r w:rsidRPr="009D2508">
        <w:t>-    liczbę oraz rodzaj nowo tworzonych oddziałów w poszczególnych szkołach</w:t>
      </w:r>
    </w:p>
    <w:p w:rsidR="0051537A" w:rsidRPr="009D2508" w:rsidRDefault="0051537A" w:rsidP="0051537A">
      <w:pPr>
        <w:jc w:val="both"/>
      </w:pPr>
      <w:r w:rsidRPr="009D2508">
        <w:t xml:space="preserve">-    </w:t>
      </w:r>
      <w:r>
        <w:t xml:space="preserve">ewentualne </w:t>
      </w:r>
      <w:r w:rsidRPr="009D2508">
        <w:t xml:space="preserve">wymagania dotyczące minimalnej oraz maksymalnej ilości punktów   </w:t>
      </w:r>
    </w:p>
    <w:p w:rsidR="0051537A" w:rsidRPr="009D2508" w:rsidRDefault="0051537A" w:rsidP="0051537A">
      <w:pPr>
        <w:jc w:val="both"/>
      </w:pPr>
      <w:r w:rsidRPr="009D2508">
        <w:t xml:space="preserve">     decydujących o zakwalifikowaniu się do danego oddziału</w:t>
      </w:r>
    </w:p>
    <w:p w:rsidR="0051537A" w:rsidRPr="009D2508" w:rsidRDefault="0051537A" w:rsidP="0051537A">
      <w:pPr>
        <w:jc w:val="both"/>
      </w:pPr>
      <w:r w:rsidRPr="009D2508">
        <w:t>-    ilość miejsc w danym oddziale</w:t>
      </w:r>
    </w:p>
    <w:p w:rsidR="0051537A" w:rsidRPr="009D2508" w:rsidRDefault="0051537A" w:rsidP="0051537A">
      <w:pPr>
        <w:jc w:val="both"/>
      </w:pPr>
      <w:r w:rsidRPr="009D2508">
        <w:t xml:space="preserve">-    informację o charakterystyce danego oddziału, przedmiotach nauczanych   </w:t>
      </w:r>
    </w:p>
    <w:p w:rsidR="0051537A" w:rsidRPr="009D2508" w:rsidRDefault="0051537A" w:rsidP="0051537A">
      <w:pPr>
        <w:jc w:val="both"/>
      </w:pPr>
      <w:r w:rsidRPr="009D2508">
        <w:t xml:space="preserve">     programem rozszerzonym, itp.</w:t>
      </w:r>
    </w:p>
    <w:p w:rsidR="0051537A" w:rsidRDefault="0051537A" w:rsidP="0051537A">
      <w:pPr>
        <w:jc w:val="both"/>
      </w:pPr>
    </w:p>
    <w:p w:rsidR="0051537A" w:rsidRDefault="0051537A" w:rsidP="0051537A">
      <w:pPr>
        <w:jc w:val="both"/>
      </w:pPr>
    </w:p>
    <w:p w:rsidR="0051537A" w:rsidRDefault="0051537A" w:rsidP="0051537A">
      <w:pPr>
        <w:jc w:val="both"/>
        <w:rPr>
          <w:b/>
          <w:sz w:val="32"/>
          <w:szCs w:val="32"/>
        </w:rPr>
      </w:pPr>
      <w:r w:rsidRPr="00A205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</w:t>
      </w:r>
    </w:p>
    <w:p w:rsidR="0051537A" w:rsidRDefault="0051537A" w:rsidP="0051537A">
      <w:pPr>
        <w:jc w:val="center"/>
        <w:rPr>
          <w:b/>
          <w:sz w:val="32"/>
          <w:szCs w:val="32"/>
        </w:rPr>
      </w:pPr>
      <w:r w:rsidRPr="00191416">
        <w:rPr>
          <w:b/>
          <w:i/>
          <w:noProof/>
          <w:sz w:val="52"/>
          <w:szCs w:val="5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61312" behindDoc="0" locked="0" layoutInCell="1" allowOverlap="1" wp14:anchorId="42DF468C" wp14:editId="0AA239EF">
            <wp:simplePos x="0" y="0"/>
            <wp:positionH relativeFrom="column">
              <wp:posOffset>-452755</wp:posOffset>
            </wp:positionH>
            <wp:positionV relativeFrom="paragraph">
              <wp:posOffset>-584835</wp:posOffset>
            </wp:positionV>
            <wp:extent cx="2212340" cy="1400175"/>
            <wp:effectExtent l="0" t="0" r="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F68">
        <w:rPr>
          <w:b/>
          <w:sz w:val="32"/>
          <w:szCs w:val="32"/>
        </w:rPr>
        <w:t>INFORMACJA</w:t>
      </w:r>
      <w:r>
        <w:rPr>
          <w:b/>
          <w:sz w:val="32"/>
          <w:szCs w:val="32"/>
        </w:rPr>
        <w:t xml:space="preserve">  DODATKOWA</w:t>
      </w:r>
    </w:p>
    <w:p w:rsidR="0051537A" w:rsidRDefault="0051537A" w:rsidP="00515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dotycząca elektronicznej rekrutacji </w:t>
      </w:r>
      <w:r w:rsidRPr="00BF1FD9">
        <w:rPr>
          <w:b/>
          <w:sz w:val="28"/>
          <w:szCs w:val="28"/>
        </w:rPr>
        <w:t xml:space="preserve">do szkół ponadgimnazjalnych  </w:t>
      </w:r>
      <w:r>
        <w:rPr>
          <w:b/>
          <w:sz w:val="28"/>
          <w:szCs w:val="28"/>
        </w:rPr>
        <w:t xml:space="preserve">dla młodzieży </w:t>
      </w:r>
      <w:r w:rsidRPr="00BF1FD9">
        <w:rPr>
          <w:b/>
          <w:sz w:val="28"/>
          <w:szCs w:val="28"/>
        </w:rPr>
        <w:t>prowadzonych przez Powiat Ciechanowski</w:t>
      </w:r>
      <w:r>
        <w:rPr>
          <w:b/>
          <w:sz w:val="28"/>
          <w:szCs w:val="28"/>
        </w:rPr>
        <w:t xml:space="preserve"> na rok szkolny 2016/2017</w:t>
      </w:r>
    </w:p>
    <w:p w:rsidR="0051537A" w:rsidRPr="00B5144A" w:rsidRDefault="0051537A" w:rsidP="0051537A">
      <w:pPr>
        <w:jc w:val="both"/>
        <w:rPr>
          <w:b/>
          <w:sz w:val="16"/>
          <w:szCs w:val="16"/>
        </w:rPr>
      </w:pPr>
    </w:p>
    <w:p w:rsidR="0051537A" w:rsidRPr="00B5144A" w:rsidRDefault="0051537A" w:rsidP="0051537A">
      <w:pPr>
        <w:jc w:val="both"/>
        <w:rPr>
          <w:b/>
        </w:rPr>
      </w:pPr>
      <w:r w:rsidRPr="00B5144A">
        <w:rPr>
          <w:b/>
        </w:rPr>
        <w:t>Szczegółowe kryteria przyjmowania kandydatów do klas pierwszych:</w:t>
      </w:r>
    </w:p>
    <w:p w:rsidR="0051537A" w:rsidRPr="00B5144A" w:rsidRDefault="0051537A" w:rsidP="0051537A">
      <w:pPr>
        <w:jc w:val="both"/>
        <w:rPr>
          <w:b/>
          <w:sz w:val="16"/>
          <w:szCs w:val="16"/>
        </w:rPr>
      </w:pPr>
    </w:p>
    <w:p w:rsidR="0051537A" w:rsidRDefault="0051537A" w:rsidP="0051537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8799F">
        <w:rPr>
          <w:b/>
          <w:sz w:val="22"/>
          <w:szCs w:val="22"/>
        </w:rPr>
        <w:t xml:space="preserve">świadectwo ukończenia gimnazjum </w:t>
      </w:r>
    </w:p>
    <w:p w:rsidR="0051537A" w:rsidRDefault="0051537A" w:rsidP="0051537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100F3">
        <w:rPr>
          <w:b/>
          <w:sz w:val="22"/>
          <w:szCs w:val="22"/>
        </w:rPr>
        <w:t>zaświadczenie lekarskie o braku przeciwwskazań zdrowotnych do kształcenia w określonym zawodzie (dotyczy kandydatów ubiegających się o przyjęcie do szkoły prowadzącej kształcenie zawodowe)</w:t>
      </w:r>
    </w:p>
    <w:p w:rsidR="0051537A" w:rsidRPr="00B5144A" w:rsidRDefault="0051537A" w:rsidP="0051537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5144A">
        <w:rPr>
          <w:b/>
          <w:sz w:val="22"/>
          <w:szCs w:val="22"/>
        </w:rPr>
        <w:t>wyniki z egzaminu gimnazjalnego</w:t>
      </w:r>
    </w:p>
    <w:p w:rsidR="0051537A" w:rsidRPr="00B5144A" w:rsidRDefault="0051537A" w:rsidP="0051537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wymienione na świadectwie ukończenia gimnazjum </w:t>
      </w:r>
      <w:r w:rsidRPr="00B5144A">
        <w:rPr>
          <w:b/>
          <w:sz w:val="22"/>
          <w:szCs w:val="22"/>
        </w:rPr>
        <w:t>oceny z języka polskiego i trzech wybranych obowiązkowych zajęć edukacyjnych</w:t>
      </w:r>
    </w:p>
    <w:p w:rsidR="0051537A" w:rsidRDefault="0051537A" w:rsidP="0051537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świadectwo ukończenia gimnazjum z wyróżnieniem</w:t>
      </w:r>
    </w:p>
    <w:p w:rsidR="0051537A" w:rsidRPr="00B5144A" w:rsidRDefault="0051537A" w:rsidP="0051537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5144A">
        <w:rPr>
          <w:b/>
          <w:sz w:val="22"/>
          <w:szCs w:val="22"/>
        </w:rPr>
        <w:t>szczególne osiągnięcia wymienione na świadectwie ukończenia gimnazjum</w:t>
      </w:r>
    </w:p>
    <w:p w:rsidR="0051537A" w:rsidRPr="00B5144A" w:rsidRDefault="0051537A" w:rsidP="0051537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5144A">
        <w:rPr>
          <w:b/>
          <w:sz w:val="22"/>
          <w:szCs w:val="22"/>
        </w:rPr>
        <w:t xml:space="preserve">tytuł laureata </w:t>
      </w:r>
      <w:r>
        <w:rPr>
          <w:b/>
          <w:sz w:val="22"/>
          <w:szCs w:val="22"/>
        </w:rPr>
        <w:t>lub</w:t>
      </w:r>
      <w:r w:rsidRPr="00B5144A">
        <w:rPr>
          <w:b/>
          <w:sz w:val="22"/>
          <w:szCs w:val="22"/>
        </w:rPr>
        <w:t xml:space="preserve"> finalisty ogólnopolskiej olimpiady przedmiotowej oraz laureata konkursu przedmiotowego o zasięgu wojewódzkim lub </w:t>
      </w:r>
      <w:proofErr w:type="spellStart"/>
      <w:r w:rsidRPr="00B5144A">
        <w:rPr>
          <w:b/>
          <w:sz w:val="22"/>
          <w:szCs w:val="22"/>
        </w:rPr>
        <w:t>ponadwojewódzkim</w:t>
      </w:r>
      <w:proofErr w:type="spellEnd"/>
      <w:r w:rsidRPr="00B5144A">
        <w:rPr>
          <w:b/>
          <w:sz w:val="22"/>
          <w:szCs w:val="22"/>
        </w:rPr>
        <w:t xml:space="preserve"> (kandydaci przyjmowani w pierwszej kolejności)</w:t>
      </w:r>
    </w:p>
    <w:p w:rsidR="0051537A" w:rsidRPr="002100F3" w:rsidRDefault="0051537A" w:rsidP="0051537A">
      <w:pPr>
        <w:ind w:left="720"/>
        <w:jc w:val="both"/>
        <w:rPr>
          <w:b/>
          <w:sz w:val="22"/>
          <w:szCs w:val="22"/>
        </w:rPr>
      </w:pPr>
    </w:p>
    <w:p w:rsidR="0051537A" w:rsidRPr="00B5144A" w:rsidRDefault="0051537A" w:rsidP="0051537A">
      <w:pPr>
        <w:jc w:val="both"/>
      </w:pPr>
      <w:r w:rsidRPr="00B5144A">
        <w:rPr>
          <w:b/>
        </w:rPr>
        <w:t>Kryteria przyjmowania kandydatów w przypadku równorzędnych wyników:</w:t>
      </w:r>
    </w:p>
    <w:p w:rsidR="0051537A" w:rsidRPr="00B5144A" w:rsidRDefault="0051537A" w:rsidP="0051537A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51537A" w:rsidTr="0055102D">
        <w:tc>
          <w:tcPr>
            <w:tcW w:w="1951" w:type="dxa"/>
            <w:shd w:val="clear" w:color="auto" w:fill="auto"/>
          </w:tcPr>
          <w:p w:rsidR="0051537A" w:rsidRDefault="0051537A" w:rsidP="0055102D">
            <w:pPr>
              <w:jc w:val="center"/>
              <w:rPr>
                <w:b/>
              </w:rPr>
            </w:pPr>
          </w:p>
          <w:p w:rsidR="0051537A" w:rsidRDefault="0051537A" w:rsidP="0055102D">
            <w:pPr>
              <w:jc w:val="center"/>
              <w:rPr>
                <w:b/>
              </w:rPr>
            </w:pPr>
            <w:r w:rsidRPr="001D50D1">
              <w:rPr>
                <w:b/>
              </w:rPr>
              <w:t>Kryteria</w:t>
            </w:r>
          </w:p>
          <w:p w:rsidR="0051537A" w:rsidRPr="001D50D1" w:rsidRDefault="0051537A" w:rsidP="0055102D">
            <w:pPr>
              <w:jc w:val="center"/>
              <w:rPr>
                <w:b/>
              </w:rPr>
            </w:pPr>
          </w:p>
        </w:tc>
        <w:tc>
          <w:tcPr>
            <w:tcW w:w="7259" w:type="dxa"/>
            <w:shd w:val="clear" w:color="auto" w:fill="auto"/>
          </w:tcPr>
          <w:p w:rsidR="0051537A" w:rsidRDefault="0051537A" w:rsidP="0055102D">
            <w:pPr>
              <w:jc w:val="center"/>
              <w:rPr>
                <w:b/>
              </w:rPr>
            </w:pPr>
          </w:p>
          <w:p w:rsidR="0051537A" w:rsidRPr="001D50D1" w:rsidRDefault="0051537A" w:rsidP="0055102D">
            <w:pPr>
              <w:jc w:val="center"/>
              <w:rPr>
                <w:b/>
              </w:rPr>
            </w:pPr>
            <w:r w:rsidRPr="001D50D1">
              <w:rPr>
                <w:b/>
              </w:rPr>
              <w:t>Dokument potwierdzający spełnienie kryterium</w:t>
            </w:r>
          </w:p>
        </w:tc>
      </w:tr>
      <w:tr w:rsidR="0051537A" w:rsidTr="0055102D">
        <w:tc>
          <w:tcPr>
            <w:tcW w:w="1951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>Problemy zdrowotne</w:t>
            </w:r>
          </w:p>
          <w:p w:rsidR="0051537A" w:rsidRPr="002100F3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7259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 xml:space="preserve">Opinia publicznej poradni </w:t>
            </w:r>
            <w:proofErr w:type="spellStart"/>
            <w:r w:rsidRPr="002100F3">
              <w:rPr>
                <w:b/>
                <w:sz w:val="22"/>
                <w:szCs w:val="22"/>
                <w:vertAlign w:val="subscript"/>
              </w:rPr>
              <w:t>psychologiczno</w:t>
            </w:r>
            <w:proofErr w:type="spellEnd"/>
            <w:r w:rsidRPr="002100F3">
              <w:rPr>
                <w:b/>
                <w:sz w:val="22"/>
                <w:szCs w:val="22"/>
                <w:vertAlign w:val="subscript"/>
              </w:rPr>
              <w:t xml:space="preserve"> – pedagogicznej, w tym publicznej poradni specjalistycznej</w:t>
            </w:r>
          </w:p>
          <w:p w:rsidR="0051537A" w:rsidRPr="002100F3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</w:tr>
      <w:tr w:rsidR="0051537A" w:rsidTr="0055102D">
        <w:tc>
          <w:tcPr>
            <w:tcW w:w="1951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>Wielodzietność rodziny kandydata</w:t>
            </w:r>
          </w:p>
          <w:p w:rsidR="0051537A" w:rsidRPr="002100F3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7259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>Oświadczenie o wielodzietności rodziny kandydata, opatrzone klauzulą „Jestem świadomy odpowiedzialności karnej za złożenie fałszywego zeznania”</w:t>
            </w:r>
          </w:p>
        </w:tc>
      </w:tr>
      <w:tr w:rsidR="0051537A" w:rsidTr="0055102D">
        <w:tc>
          <w:tcPr>
            <w:tcW w:w="1951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 xml:space="preserve">Niepełnosprawność: kandydata, jednego z rodziców kandydata, obojga rodziców kandydata, </w:t>
            </w:r>
          </w:p>
          <w:p w:rsidR="0051537A" w:rsidRPr="002100F3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>lub rodzeństwa kandydata</w:t>
            </w:r>
          </w:p>
          <w:p w:rsidR="0051537A" w:rsidRPr="002100F3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7259" w:type="dxa"/>
            <w:shd w:val="clear" w:color="auto" w:fill="auto"/>
          </w:tcPr>
          <w:p w:rsidR="0051537A" w:rsidRPr="0051537A" w:rsidRDefault="0051537A" w:rsidP="0051537A">
            <w:pPr>
              <w:pStyle w:val="Nagwek3"/>
            </w:pPr>
            <w:r w:rsidRPr="002100F3">
              <w:rPr>
                <w:sz w:val="22"/>
                <w:szCs w:val="22"/>
                <w:vertAlign w:val="subscript"/>
              </w:rPr>
              <w:t>Orzeczenie o potrzebie kształcenia specjalnego wydane ze względu na niepełnosprawność, orzeczenie</w:t>
            </w:r>
            <w:r>
              <w:rPr>
                <w:sz w:val="22"/>
                <w:szCs w:val="22"/>
                <w:vertAlign w:val="subscript"/>
              </w:rPr>
              <w:t xml:space="preserve">                            </w:t>
            </w:r>
            <w:r w:rsidRPr="002100F3">
              <w:rPr>
                <w:sz w:val="22"/>
                <w:szCs w:val="22"/>
                <w:vertAlign w:val="subscript"/>
              </w:rPr>
              <w:t xml:space="preserve"> o niepełnosprawności lub o stopniu niepełnosprawności lub orzeczenie równoważne w rozumieniu przepisów ustawy</w:t>
            </w:r>
            <w:r>
              <w:rPr>
                <w:sz w:val="22"/>
                <w:szCs w:val="22"/>
                <w:vertAlign w:val="subscript"/>
              </w:rPr>
              <w:t xml:space="preserve">   </w:t>
            </w:r>
            <w:r w:rsidRPr="002100F3">
              <w:rPr>
                <w:sz w:val="22"/>
                <w:szCs w:val="22"/>
                <w:vertAlign w:val="subscript"/>
              </w:rPr>
              <w:t xml:space="preserve"> z dnia 27 sierpnia 1997 r. o rehabilitacji zawodowej i społecznej oraz zatrudnianiu osób niepełnosprawnych                                     (Dz. </w:t>
            </w:r>
            <w:r w:rsidRPr="0051537A">
              <w:rPr>
                <w:sz w:val="22"/>
                <w:szCs w:val="22"/>
                <w:vertAlign w:val="subscript"/>
              </w:rPr>
              <w:t>U</w:t>
            </w:r>
            <w:r w:rsidRPr="0051537A">
              <w:rPr>
                <w:vertAlign w:val="subscript"/>
              </w:rPr>
              <w:t xml:space="preserve"> </w:t>
            </w:r>
            <w:r w:rsidRPr="0051537A">
              <w:rPr>
                <w:sz w:val="22"/>
                <w:szCs w:val="22"/>
                <w:vertAlign w:val="subscript"/>
              </w:rPr>
              <w:t>z 2011 Nr 127, poz. 721</w:t>
            </w:r>
            <w:r>
              <w:rPr>
                <w:sz w:val="22"/>
                <w:szCs w:val="22"/>
                <w:vertAlign w:val="subscript"/>
              </w:rPr>
              <w:t xml:space="preserve"> ze zm.).</w:t>
            </w:r>
          </w:p>
        </w:tc>
      </w:tr>
      <w:tr w:rsidR="0051537A" w:rsidTr="0055102D">
        <w:tc>
          <w:tcPr>
            <w:tcW w:w="1951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>Samotne wychowywanie kandydata w rodzinie</w:t>
            </w:r>
          </w:p>
          <w:p w:rsidR="0051537A" w:rsidRPr="002100F3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7259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 xml:space="preserve">Prawomocny wyrok sądu rodzinnego orzekający rozwód lub separację lub akt zgonu </w:t>
            </w:r>
            <w:r w:rsidRPr="002100F3">
              <w:rPr>
                <w:b/>
                <w:sz w:val="22"/>
                <w:szCs w:val="22"/>
                <w:u w:val="single"/>
                <w:vertAlign w:val="subscript"/>
              </w:rPr>
              <w:t xml:space="preserve">oraz </w:t>
            </w:r>
            <w:r w:rsidRPr="00E43D5F">
              <w:rPr>
                <w:b/>
                <w:sz w:val="22"/>
                <w:szCs w:val="22"/>
                <w:vertAlign w:val="subscript"/>
              </w:rPr>
              <w:t>oświadczenie o samotnym</w:t>
            </w:r>
            <w:r w:rsidRPr="002100F3">
              <w:rPr>
                <w:b/>
                <w:sz w:val="22"/>
                <w:szCs w:val="22"/>
                <w:u w:val="single"/>
                <w:vertAlign w:val="subscript"/>
              </w:rPr>
              <w:t xml:space="preserve"> </w:t>
            </w:r>
            <w:r w:rsidRPr="00E43D5F">
              <w:rPr>
                <w:b/>
                <w:sz w:val="22"/>
                <w:szCs w:val="22"/>
                <w:vertAlign w:val="subscript"/>
              </w:rPr>
              <w:t>wychowywaniu dziecka</w:t>
            </w:r>
            <w:r w:rsidRPr="002100F3">
              <w:rPr>
                <w:sz w:val="22"/>
                <w:szCs w:val="22"/>
                <w:vertAlign w:val="subscript"/>
              </w:rPr>
              <w:t xml:space="preserve"> </w:t>
            </w:r>
            <w:r w:rsidRPr="002100F3">
              <w:rPr>
                <w:b/>
                <w:sz w:val="22"/>
                <w:szCs w:val="22"/>
                <w:vertAlign w:val="subscript"/>
              </w:rPr>
              <w:t xml:space="preserve">oraz </w:t>
            </w:r>
            <w:r w:rsidRPr="00E43D5F">
              <w:rPr>
                <w:b/>
                <w:sz w:val="22"/>
                <w:szCs w:val="22"/>
                <w:vertAlign w:val="subscript"/>
              </w:rPr>
              <w:t>niewychowywaniu żadnego dziecka wspólnie z jego rodzicem</w:t>
            </w:r>
          </w:p>
        </w:tc>
      </w:tr>
      <w:tr w:rsidR="0051537A" w:rsidTr="0055102D">
        <w:tc>
          <w:tcPr>
            <w:tcW w:w="1951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>Objęcie kandydata pieczą zastępczą</w:t>
            </w:r>
          </w:p>
        </w:tc>
        <w:tc>
          <w:tcPr>
            <w:tcW w:w="7259" w:type="dxa"/>
            <w:shd w:val="clear" w:color="auto" w:fill="auto"/>
          </w:tcPr>
          <w:p w:rsidR="0051537A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>Dokument poświadczający objęcie dziecka pieczą zastępczą zgodnie z ustawą z dnia</w:t>
            </w:r>
            <w:r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2100F3">
              <w:rPr>
                <w:b/>
                <w:sz w:val="22"/>
                <w:szCs w:val="22"/>
                <w:vertAlign w:val="subscript"/>
              </w:rPr>
              <w:t xml:space="preserve"> 9 czerwca 2011 r. </w:t>
            </w:r>
            <w:r>
              <w:rPr>
                <w:b/>
                <w:sz w:val="22"/>
                <w:szCs w:val="22"/>
                <w:vertAlign w:val="subscript"/>
              </w:rPr>
              <w:t xml:space="preserve">                          </w:t>
            </w:r>
            <w:r w:rsidRPr="002100F3">
              <w:rPr>
                <w:b/>
                <w:sz w:val="22"/>
                <w:szCs w:val="22"/>
                <w:vertAlign w:val="subscript"/>
              </w:rPr>
              <w:t xml:space="preserve">o wspieraniu rodziny i systemie pieczy zastępczej </w:t>
            </w:r>
            <w:r>
              <w:rPr>
                <w:b/>
                <w:sz w:val="22"/>
                <w:szCs w:val="22"/>
                <w:vertAlign w:val="subscript"/>
              </w:rPr>
              <w:t xml:space="preserve">  (Dz. U. z 2015</w:t>
            </w:r>
            <w:r w:rsidRPr="002100F3">
              <w:rPr>
                <w:b/>
                <w:sz w:val="22"/>
                <w:szCs w:val="22"/>
                <w:vertAlign w:val="subscript"/>
              </w:rPr>
              <w:t xml:space="preserve"> r. poz. </w:t>
            </w:r>
            <w:r>
              <w:rPr>
                <w:b/>
                <w:sz w:val="22"/>
                <w:szCs w:val="22"/>
                <w:vertAlign w:val="subscript"/>
              </w:rPr>
              <w:t>332</w:t>
            </w:r>
            <w:r w:rsidRPr="002100F3">
              <w:rPr>
                <w:b/>
                <w:sz w:val="22"/>
                <w:szCs w:val="22"/>
                <w:vertAlign w:val="subscript"/>
              </w:rPr>
              <w:t xml:space="preserve"> ze zm.)</w:t>
            </w:r>
          </w:p>
          <w:p w:rsidR="0051537A" w:rsidRPr="002100F3" w:rsidRDefault="0051537A" w:rsidP="0055102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</w:tr>
    </w:tbl>
    <w:p w:rsidR="0051537A" w:rsidRPr="002100F3" w:rsidRDefault="0051537A" w:rsidP="0051537A">
      <w:pPr>
        <w:jc w:val="both"/>
        <w:rPr>
          <w:sz w:val="20"/>
          <w:szCs w:val="20"/>
        </w:rPr>
      </w:pPr>
    </w:p>
    <w:p w:rsidR="0051537A" w:rsidRPr="002100F3" w:rsidRDefault="0051537A" w:rsidP="0051537A">
      <w:pPr>
        <w:tabs>
          <w:tab w:val="left" w:pos="5604"/>
        </w:tabs>
        <w:jc w:val="both"/>
        <w:rPr>
          <w:b/>
          <w:sz w:val="20"/>
          <w:szCs w:val="20"/>
        </w:rPr>
      </w:pPr>
      <w:r w:rsidRPr="002100F3">
        <w:rPr>
          <w:b/>
          <w:sz w:val="20"/>
          <w:szCs w:val="20"/>
        </w:rPr>
        <w:t>Wymienione dokumenty można składać w postaci:</w:t>
      </w:r>
      <w:r w:rsidRPr="002100F3">
        <w:rPr>
          <w:b/>
          <w:sz w:val="20"/>
          <w:szCs w:val="20"/>
        </w:rPr>
        <w:tab/>
      </w:r>
    </w:p>
    <w:p w:rsidR="0051537A" w:rsidRPr="002100F3" w:rsidRDefault="0051537A" w:rsidP="0051537A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2100F3">
        <w:rPr>
          <w:b/>
          <w:sz w:val="20"/>
          <w:szCs w:val="20"/>
        </w:rPr>
        <w:t>w oryginale, notarialnie poświadczonej kopii albo w postaci urzędowo poświadczonego zgodnie z art. 76a § 1 Kodeksu postępowania administracyjnego odpisu lub wyciągu z dokumentu,</w:t>
      </w:r>
    </w:p>
    <w:p w:rsidR="0051537A" w:rsidRPr="002100F3" w:rsidRDefault="0051537A" w:rsidP="0051537A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2100F3">
        <w:rPr>
          <w:b/>
          <w:sz w:val="20"/>
          <w:szCs w:val="20"/>
        </w:rPr>
        <w:t>kopii poświadczonej za zgodność z oryginałem przez rodzica kandydata lub pełnoletniego kandydata,</w:t>
      </w:r>
    </w:p>
    <w:p w:rsidR="0051537A" w:rsidRPr="002100F3" w:rsidRDefault="0051537A" w:rsidP="0051537A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2100F3">
        <w:rPr>
          <w:b/>
          <w:sz w:val="20"/>
          <w:szCs w:val="20"/>
        </w:rPr>
        <w:lastRenderedPageBreak/>
        <w:t>oświadczenia składa się pod rygorem odpowiedzialności karnej</w:t>
      </w:r>
      <w:r>
        <w:rPr>
          <w:b/>
          <w:sz w:val="20"/>
          <w:szCs w:val="20"/>
        </w:rPr>
        <w:t xml:space="preserve"> rodzica/opiekuna</w:t>
      </w:r>
      <w:r w:rsidRPr="002100F3">
        <w:rPr>
          <w:b/>
          <w:sz w:val="20"/>
          <w:szCs w:val="20"/>
        </w:rPr>
        <w:t xml:space="preserve"> lub pełnoletniego kandydata. Składający oświadczenie jest obowiązany do zawarcia w nim klauzuli następującej treści: „Jestem świadomy odpowiedzialności karnej za złożenie fałszywego oświadczenia”. Klauzula ta zastępuje pouczenie orga</w:t>
      </w:r>
      <w:r>
        <w:rPr>
          <w:b/>
          <w:sz w:val="20"/>
          <w:szCs w:val="20"/>
        </w:rPr>
        <w:t>nu</w:t>
      </w:r>
      <w:r w:rsidRPr="002100F3">
        <w:rPr>
          <w:b/>
          <w:sz w:val="20"/>
          <w:szCs w:val="20"/>
        </w:rPr>
        <w:t xml:space="preserve"> o odpowiedzialności karnej za składanie fałszywych zeznań.</w:t>
      </w:r>
    </w:p>
    <w:p w:rsidR="000B7123" w:rsidRPr="00206A3C" w:rsidRDefault="0051537A" w:rsidP="000B7123">
      <w:pPr>
        <w:jc w:val="both"/>
        <w:rPr>
          <w:b/>
        </w:rPr>
      </w:pPr>
      <w:r w:rsidRPr="00206A3C">
        <w:rPr>
          <w:b/>
        </w:rPr>
        <w:t>PUNKT</w:t>
      </w:r>
      <w:r>
        <w:rPr>
          <w:b/>
        </w:rPr>
        <w:t xml:space="preserve">Y:   </w:t>
      </w:r>
      <w:r w:rsidR="000B7123">
        <w:t>Zgodnie z</w:t>
      </w:r>
      <w:r>
        <w:rPr>
          <w:b/>
        </w:rPr>
        <w:t xml:space="preserve"> </w:t>
      </w:r>
      <w:r w:rsidR="000B7123">
        <w:t xml:space="preserve">Rozporządzeniem  Ministra Edukacji Narodowej z dnia 2 listopada 2015 r. </w:t>
      </w:r>
      <w:r w:rsidR="000B7123" w:rsidRPr="000B7123">
        <w:rPr>
          <w:b/>
        </w:rPr>
        <w:t>w sprawie sposobu przeliczania na punkty poszczególnych kryteriów uwzględnianych w postępowaniu rekrutacyjnym, składu i szczegółowych zadań komisji rekrutacyjnej, szczegółowego trybu i terminów przeprowadzania postępowania rekrutacyjnego oraz postępowania uzupełniającego</w:t>
      </w:r>
      <w:r w:rsidR="000B7123">
        <w:t xml:space="preserve"> (Dz. U. z 2015 r., poz. 1942)</w:t>
      </w:r>
    </w:p>
    <w:p w:rsidR="0051537A" w:rsidRDefault="0051537A" w:rsidP="0051537A"/>
    <w:p w:rsidR="004B2A33" w:rsidRPr="0051537A" w:rsidRDefault="004B2A33" w:rsidP="0051537A"/>
    <w:sectPr w:rsidR="004B2A33" w:rsidRPr="0051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DFC"/>
    <w:multiLevelType w:val="hybridMultilevel"/>
    <w:tmpl w:val="2604C6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0BA3"/>
    <w:multiLevelType w:val="hybridMultilevel"/>
    <w:tmpl w:val="19A41AAE"/>
    <w:lvl w:ilvl="0" w:tplc="E69A22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DBE5F1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85"/>
    <w:rsid w:val="00042C79"/>
    <w:rsid w:val="000B7123"/>
    <w:rsid w:val="001E79DE"/>
    <w:rsid w:val="004B2A33"/>
    <w:rsid w:val="0051537A"/>
    <w:rsid w:val="007F7743"/>
    <w:rsid w:val="00A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153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D8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153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537A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153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153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D8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153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537A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153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chanow.edu.co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echanow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3C23-84D8-47EA-90DB-AF849A35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Rybczyńska</dc:creator>
  <cp:lastModifiedBy>Małgorzata Penda</cp:lastModifiedBy>
  <cp:revision>3</cp:revision>
  <dcterms:created xsi:type="dcterms:W3CDTF">2016-04-07T06:59:00Z</dcterms:created>
  <dcterms:modified xsi:type="dcterms:W3CDTF">2016-04-14T12:51:00Z</dcterms:modified>
</cp:coreProperties>
</file>